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36732" w14:textId="77777777" w:rsidR="000A4E42" w:rsidRDefault="00AB0CA1">
      <w:pPr>
        <w:rPr>
          <w:b/>
        </w:rPr>
      </w:pPr>
      <w:bookmarkStart w:id="0" w:name="_GoBack"/>
      <w:bookmarkEnd w:id="0"/>
      <w:r>
        <w:rPr>
          <w:b/>
        </w:rPr>
        <w:t>Redemption HW - Polynomial Operations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B53">
        <w:rPr>
          <w:b/>
        </w:rPr>
        <w:t>______________________________</w:t>
      </w:r>
    </w:p>
    <w:p w14:paraId="29CAB2E5" w14:textId="77777777" w:rsidR="00230B53" w:rsidRPr="00AB0CA1" w:rsidRDefault="007159E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I will be able to add, subtract, multiply, and divide polynomials.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</w:t>
      </w:r>
      <w:r w:rsidR="00AB0CA1">
        <w:rPr>
          <w:b/>
          <w:sz w:val="16"/>
          <w:szCs w:val="16"/>
        </w:rPr>
        <w:t>ame</w:t>
      </w:r>
    </w:p>
    <w:p w14:paraId="603DCAD7" w14:textId="77777777" w:rsidR="00EA66F4" w:rsidRDefault="00EA66F4" w:rsidP="00EA66F4">
      <w:r>
        <w:tab/>
        <w:t xml:space="preserve"> </w:t>
      </w:r>
    </w:p>
    <w:p w14:paraId="3D9B772B" w14:textId="77777777" w:rsidR="00EA66F4" w:rsidRDefault="00AB0CA1" w:rsidP="00EA66F4">
      <w:pPr>
        <w:rPr>
          <w:b/>
        </w:rPr>
      </w:pPr>
      <w:r>
        <w:rPr>
          <w:b/>
        </w:rPr>
        <w:t>Part 1</w:t>
      </w:r>
      <w:r w:rsidR="00EA66F4">
        <w:rPr>
          <w:b/>
        </w:rPr>
        <w:t xml:space="preserve">: </w:t>
      </w:r>
      <w:r w:rsidR="00EA66F4" w:rsidRPr="00E959D8">
        <w:rPr>
          <w:b/>
          <w:u w:val="single"/>
        </w:rPr>
        <w:t>Add</w:t>
      </w:r>
      <w:r w:rsidR="00EA66F4">
        <w:rPr>
          <w:b/>
        </w:rPr>
        <w:t xml:space="preserve"> these polynomials. Only combine things that are alike (have the same exponent).</w:t>
      </w:r>
    </w:p>
    <w:p w14:paraId="10377707" w14:textId="77777777" w:rsidR="00EA66F4" w:rsidRDefault="00EA66F4" w:rsidP="00EA66F4">
      <w:pPr>
        <w:rPr>
          <w:u w:val="single"/>
        </w:rPr>
      </w:pPr>
    </w:p>
    <w:p w14:paraId="3ADE092E" w14:textId="77777777" w:rsidR="00EA66F4" w:rsidRDefault="00AB0CA1" w:rsidP="00EA66F4">
      <w:r>
        <w:t>1</w:t>
      </w:r>
      <w:r w:rsidR="00EA66F4">
        <w:t>.) (</w:t>
      </w:r>
      <w:r w:rsidR="0070304D" w:rsidRPr="00EA66F4">
        <w:rPr>
          <w:position w:val="-10"/>
        </w:rPr>
        <w:object w:dxaOrig="3360" w:dyaOrig="360" w14:anchorId="7277D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8pt" o:ole="">
            <v:imagedata r:id="rId4" o:title=""/>
          </v:shape>
          <o:OLEObject Type="Embed" ProgID="Equation.3" ShapeID="_x0000_i1025" DrawAspect="Content" ObjectID="_1646235098" r:id="rId5"/>
        </w:object>
      </w:r>
      <w:r>
        <w:tab/>
      </w:r>
      <w:r>
        <w:tab/>
      </w:r>
      <w:r>
        <w:tab/>
      </w:r>
      <w:r>
        <w:tab/>
        <w:t>2</w:t>
      </w:r>
      <w:r w:rsidR="00EA66F4">
        <w:t>.) (</w:t>
      </w:r>
      <w:r w:rsidR="0070304D" w:rsidRPr="00EA66F4">
        <w:rPr>
          <w:position w:val="-10"/>
        </w:rPr>
        <w:object w:dxaOrig="3320" w:dyaOrig="360" w14:anchorId="7A924C97">
          <v:shape id="_x0000_i1026" type="#_x0000_t75" style="width:165.75pt;height:18pt" o:ole="">
            <v:imagedata r:id="rId6" o:title=""/>
          </v:shape>
          <o:OLEObject Type="Embed" ProgID="Equation.3" ShapeID="_x0000_i1026" DrawAspect="Content" ObjectID="_1646235099" r:id="rId7"/>
        </w:object>
      </w:r>
    </w:p>
    <w:p w14:paraId="7313080B" w14:textId="77777777" w:rsidR="0070304D" w:rsidRDefault="0070304D" w:rsidP="00EA66F4"/>
    <w:p w14:paraId="3C288223" w14:textId="77777777" w:rsidR="0070304D" w:rsidRDefault="0070304D" w:rsidP="00EA66F4"/>
    <w:p w14:paraId="7915412B" w14:textId="77777777" w:rsidR="00E959D8" w:rsidRDefault="00E959D8" w:rsidP="00EA66F4"/>
    <w:p w14:paraId="3F720143" w14:textId="77777777" w:rsidR="0070304D" w:rsidRDefault="0070304D" w:rsidP="00EA66F4"/>
    <w:p w14:paraId="13A73DE3" w14:textId="77777777" w:rsidR="00E959D8" w:rsidRDefault="00E959D8" w:rsidP="00EA66F4"/>
    <w:p w14:paraId="11FDD914" w14:textId="77777777" w:rsidR="0070304D" w:rsidRDefault="00AB0CA1" w:rsidP="00EA66F4">
      <w:r>
        <w:t>3</w:t>
      </w:r>
      <w:r w:rsidR="0070304D">
        <w:t xml:space="preserve">.) </w:t>
      </w:r>
      <w:r w:rsidR="0070304D" w:rsidRPr="00EA66F4">
        <w:rPr>
          <w:position w:val="-10"/>
        </w:rPr>
        <w:object w:dxaOrig="3620" w:dyaOrig="360" w14:anchorId="59914500">
          <v:shape id="_x0000_i1027" type="#_x0000_t75" style="width:180.75pt;height:18pt" o:ole="">
            <v:imagedata r:id="rId8" o:title=""/>
          </v:shape>
          <o:OLEObject Type="Embed" ProgID="Equation.3" ShapeID="_x0000_i1027" DrawAspect="Content" ObjectID="_1646235100" r:id="rId9"/>
        </w:object>
      </w:r>
      <w:r>
        <w:tab/>
      </w:r>
      <w:r>
        <w:tab/>
      </w:r>
      <w:r>
        <w:tab/>
      </w:r>
      <w:r>
        <w:tab/>
        <w:t>4</w:t>
      </w:r>
      <w:r w:rsidR="0070304D">
        <w:t xml:space="preserve">.) </w:t>
      </w:r>
      <w:r w:rsidR="00E959D8" w:rsidRPr="00EA66F4">
        <w:rPr>
          <w:position w:val="-10"/>
        </w:rPr>
        <w:object w:dxaOrig="3080" w:dyaOrig="360" w14:anchorId="3510EC7D">
          <v:shape id="_x0000_i1028" type="#_x0000_t75" style="width:153.75pt;height:18pt" o:ole="">
            <v:imagedata r:id="rId10" o:title=""/>
          </v:shape>
          <o:OLEObject Type="Embed" ProgID="Equation.3" ShapeID="_x0000_i1028" DrawAspect="Content" ObjectID="_1646235101" r:id="rId11"/>
        </w:object>
      </w:r>
    </w:p>
    <w:p w14:paraId="527D7CCD" w14:textId="77777777" w:rsidR="0070304D" w:rsidRDefault="0070304D" w:rsidP="00EA66F4"/>
    <w:p w14:paraId="3329A894" w14:textId="77777777" w:rsidR="0070304D" w:rsidRDefault="0070304D" w:rsidP="00EA66F4"/>
    <w:p w14:paraId="60350304" w14:textId="77777777" w:rsidR="0070304D" w:rsidRDefault="0070304D" w:rsidP="00EA66F4"/>
    <w:p w14:paraId="6CC194B4" w14:textId="77777777" w:rsidR="0070304D" w:rsidRDefault="0070304D" w:rsidP="00EA66F4">
      <w:pPr>
        <w:rPr>
          <w:b/>
        </w:rPr>
      </w:pPr>
    </w:p>
    <w:p w14:paraId="5972BEF1" w14:textId="77777777" w:rsidR="00792066" w:rsidRDefault="00792066" w:rsidP="00EA66F4">
      <w:pPr>
        <w:rPr>
          <w:b/>
        </w:rPr>
      </w:pPr>
    </w:p>
    <w:p w14:paraId="2213FFA4" w14:textId="77777777" w:rsidR="0070304D" w:rsidRDefault="00AB0CA1" w:rsidP="00EA66F4">
      <w:pPr>
        <w:rPr>
          <w:b/>
        </w:rPr>
      </w:pPr>
      <w:r>
        <w:rPr>
          <w:b/>
        </w:rPr>
        <w:t>Part 2</w:t>
      </w:r>
      <w:r w:rsidR="0070304D">
        <w:rPr>
          <w:b/>
        </w:rPr>
        <w:t xml:space="preserve">: </w:t>
      </w:r>
      <w:r w:rsidR="0070304D" w:rsidRPr="00C214B4">
        <w:rPr>
          <w:b/>
          <w:u w:val="single"/>
        </w:rPr>
        <w:t>Subtract</w:t>
      </w:r>
      <w:r w:rsidR="0070304D">
        <w:rPr>
          <w:b/>
        </w:rPr>
        <w:t xml:space="preserve"> these polynomials. </w:t>
      </w:r>
    </w:p>
    <w:p w14:paraId="7442F31E" w14:textId="77777777" w:rsidR="00AB0CA1" w:rsidRDefault="00AB0CA1" w:rsidP="00EA66F4">
      <w:pPr>
        <w:rPr>
          <w:b/>
        </w:rPr>
      </w:pPr>
    </w:p>
    <w:p w14:paraId="4775BD1C" w14:textId="77777777" w:rsidR="0070304D" w:rsidRDefault="00AB0CA1" w:rsidP="00EA66F4">
      <w:r>
        <w:t>5</w:t>
      </w:r>
      <w:r w:rsidR="0070304D">
        <w:t>.) (17x</w:t>
      </w:r>
      <w:r w:rsidR="0070304D">
        <w:rPr>
          <w:vertAlign w:val="superscript"/>
        </w:rPr>
        <w:t>2</w:t>
      </w:r>
      <w:r w:rsidR="0070304D">
        <w:t xml:space="preserve"> + 7x - 14) - (-6x</w:t>
      </w:r>
      <w:r w:rsidR="0070304D">
        <w:rPr>
          <w:vertAlign w:val="superscript"/>
        </w:rPr>
        <w:t>2</w:t>
      </w:r>
      <w:r>
        <w:t xml:space="preserve"> - 5x - 18)</w:t>
      </w:r>
      <w:r>
        <w:tab/>
      </w:r>
      <w:r>
        <w:tab/>
      </w:r>
      <w:r>
        <w:tab/>
        <w:t>6</w:t>
      </w:r>
      <w:r w:rsidR="0070304D">
        <w:t>.) (-18x</w:t>
      </w:r>
      <w:r w:rsidR="0070304D">
        <w:rPr>
          <w:vertAlign w:val="superscript"/>
        </w:rPr>
        <w:t>2</w:t>
      </w:r>
      <w:r w:rsidR="0070304D">
        <w:t xml:space="preserve"> + 4x - 16) - (15x</w:t>
      </w:r>
      <w:r w:rsidR="0070304D">
        <w:rPr>
          <w:vertAlign w:val="superscript"/>
        </w:rPr>
        <w:t>2</w:t>
      </w:r>
      <w:r w:rsidR="0070304D">
        <w:t xml:space="preserve"> + 4x - 13)</w:t>
      </w:r>
    </w:p>
    <w:p w14:paraId="0AE4B4B7" w14:textId="77777777" w:rsidR="0070304D" w:rsidRDefault="0070304D" w:rsidP="00EA66F4"/>
    <w:p w14:paraId="02F58648" w14:textId="77777777" w:rsidR="0070304D" w:rsidRDefault="0070304D" w:rsidP="00EA66F4"/>
    <w:p w14:paraId="202D3BAB" w14:textId="77777777" w:rsidR="0070304D" w:rsidRDefault="0070304D" w:rsidP="00EA66F4"/>
    <w:p w14:paraId="0256DBDB" w14:textId="77777777" w:rsidR="000938C1" w:rsidRDefault="000938C1" w:rsidP="00EA66F4"/>
    <w:p w14:paraId="593D04AC" w14:textId="77777777" w:rsidR="000938C1" w:rsidRDefault="000938C1" w:rsidP="00EA66F4"/>
    <w:p w14:paraId="14E92975" w14:textId="77777777" w:rsidR="0070304D" w:rsidRDefault="0070304D" w:rsidP="00EA66F4"/>
    <w:p w14:paraId="4FE8385B" w14:textId="77777777" w:rsidR="00BE2B9B" w:rsidRDefault="00BE2B9B" w:rsidP="00BE2B9B">
      <w:pPr>
        <w:rPr>
          <w:sz w:val="16"/>
          <w:szCs w:val="16"/>
        </w:rPr>
      </w:pPr>
    </w:p>
    <w:p w14:paraId="1AC6E682" w14:textId="77777777" w:rsidR="00BE2B9B" w:rsidRDefault="00BE2B9B" w:rsidP="00BE2B9B">
      <w:pPr>
        <w:rPr>
          <w:b/>
        </w:rPr>
      </w:pPr>
      <w:r w:rsidRPr="00EA66F4">
        <w:rPr>
          <w:b/>
        </w:rPr>
        <w:t xml:space="preserve">Part </w:t>
      </w:r>
      <w:r w:rsidR="00AB0CA1">
        <w:rPr>
          <w:b/>
        </w:rPr>
        <w:t>3</w:t>
      </w:r>
      <w:r w:rsidRPr="00EA66F4">
        <w:rPr>
          <w:b/>
        </w:rPr>
        <w:t xml:space="preserve">: </w:t>
      </w:r>
      <w:r w:rsidRPr="00C214B4">
        <w:rPr>
          <w:b/>
          <w:u w:val="single"/>
        </w:rPr>
        <w:t>Multiplying</w:t>
      </w:r>
      <w:r w:rsidR="00AB0CA1">
        <w:rPr>
          <w:b/>
        </w:rPr>
        <w:t xml:space="preserve"> Polynomials</w:t>
      </w:r>
    </w:p>
    <w:p w14:paraId="5B85CED5" w14:textId="77777777" w:rsidR="00AB0CA1" w:rsidRPr="00EA66F4" w:rsidRDefault="00AB0CA1" w:rsidP="00BE2B9B">
      <w:pPr>
        <w:rPr>
          <w:b/>
        </w:rPr>
      </w:pPr>
    </w:p>
    <w:p w14:paraId="375CB7C4" w14:textId="77777777" w:rsidR="00BE2B9B" w:rsidRDefault="00AB0CA1" w:rsidP="00BE2B9B">
      <w:r>
        <w:t>7</w:t>
      </w:r>
      <w:r w:rsidR="00BE2B9B">
        <w:t xml:space="preserve">.) </w:t>
      </w:r>
      <w:r w:rsidR="00BE2B9B" w:rsidRPr="00C662DB">
        <w:rPr>
          <w:position w:val="-10"/>
        </w:rPr>
        <w:object w:dxaOrig="840" w:dyaOrig="360" w14:anchorId="654D48EE">
          <v:shape id="_x0000_i1029" type="#_x0000_t75" style="width:42pt;height:18pt" o:ole="">
            <v:imagedata r:id="rId12" o:title=""/>
          </v:shape>
          <o:OLEObject Type="Embed" ProgID="Equation.3" ShapeID="_x0000_i1029" DrawAspect="Content" ObjectID="_1646235102" r:id="rId13"/>
        </w:object>
      </w:r>
      <w:r>
        <w:tab/>
      </w:r>
      <w:r>
        <w:tab/>
      </w:r>
      <w:r>
        <w:tab/>
        <w:t>8</w:t>
      </w:r>
      <w:r w:rsidR="00BE2B9B">
        <w:t xml:space="preserve">.) </w:t>
      </w:r>
      <w:r w:rsidR="00C214B4">
        <w:t xml:space="preserve">   </w:t>
      </w:r>
      <w:r w:rsidR="00BE2B9B" w:rsidRPr="00C662DB">
        <w:rPr>
          <w:position w:val="-10"/>
        </w:rPr>
        <w:object w:dxaOrig="1020" w:dyaOrig="360" w14:anchorId="60F3C446">
          <v:shape id="_x0000_i1030" type="#_x0000_t75" style="width:51pt;height:18pt" o:ole="">
            <v:imagedata r:id="rId14" o:title=""/>
          </v:shape>
          <o:OLEObject Type="Embed" ProgID="Equation.3" ShapeID="_x0000_i1030" DrawAspect="Content" ObjectID="_1646235103" r:id="rId15"/>
        </w:object>
      </w:r>
      <w:r>
        <w:tab/>
      </w:r>
      <w:r>
        <w:tab/>
        <w:t>9</w:t>
      </w:r>
      <w:r w:rsidR="00BE2B9B">
        <w:t xml:space="preserve">.) </w:t>
      </w:r>
      <w:r w:rsidR="00C214B4">
        <w:t xml:space="preserve">   </w:t>
      </w:r>
      <w:r w:rsidR="00BE2B9B" w:rsidRPr="00C662DB">
        <w:rPr>
          <w:position w:val="-10"/>
        </w:rPr>
        <w:object w:dxaOrig="1100" w:dyaOrig="360" w14:anchorId="02BDAE44">
          <v:shape id="_x0000_i1031" type="#_x0000_t75" style="width:54.75pt;height:18pt" o:ole="">
            <v:imagedata r:id="rId16" o:title=""/>
          </v:shape>
          <o:OLEObject Type="Embed" ProgID="Equation.3" ShapeID="_x0000_i1031" DrawAspect="Content" ObjectID="_1646235104" r:id="rId17"/>
        </w:object>
      </w:r>
      <w:r>
        <w:tab/>
      </w:r>
      <w:r>
        <w:tab/>
        <w:t>10</w:t>
      </w:r>
      <w:r w:rsidR="00BE2B9B">
        <w:t xml:space="preserve">.) </w:t>
      </w:r>
      <w:r w:rsidR="00BE2B9B" w:rsidRPr="00C662DB">
        <w:rPr>
          <w:position w:val="-10"/>
        </w:rPr>
        <w:object w:dxaOrig="1240" w:dyaOrig="360" w14:anchorId="41D30B58">
          <v:shape id="_x0000_i1032" type="#_x0000_t75" style="width:62.25pt;height:18pt" o:ole="">
            <v:imagedata r:id="rId18" o:title=""/>
          </v:shape>
          <o:OLEObject Type="Embed" ProgID="Equation.3" ShapeID="_x0000_i1032" DrawAspect="Content" ObjectID="_1646235105" r:id="rId19"/>
        </w:object>
      </w:r>
    </w:p>
    <w:p w14:paraId="7B02B3BD" w14:textId="77777777" w:rsidR="00BE2B9B" w:rsidRDefault="00BE2B9B" w:rsidP="00BE2B9B"/>
    <w:p w14:paraId="31B65C30" w14:textId="77777777" w:rsidR="00BE2B9B" w:rsidRDefault="00BE2B9B" w:rsidP="00BE2B9B"/>
    <w:p w14:paraId="3BFB6119" w14:textId="77777777" w:rsidR="00C214B4" w:rsidRDefault="00C214B4" w:rsidP="00BE2B9B"/>
    <w:p w14:paraId="35C8D6BF" w14:textId="77777777" w:rsidR="00BE2B9B" w:rsidRDefault="00BE2B9B" w:rsidP="00BE2B9B"/>
    <w:p w14:paraId="74E32EFB" w14:textId="77777777" w:rsidR="00775B6E" w:rsidRDefault="00775B6E" w:rsidP="00BE2B9B">
      <w:pPr>
        <w:rPr>
          <w:b/>
        </w:rPr>
      </w:pPr>
    </w:p>
    <w:p w14:paraId="4A8E4BF8" w14:textId="77777777" w:rsidR="00BE2B9B" w:rsidRDefault="00BE2B9B" w:rsidP="00BE2B9B">
      <w:pPr>
        <w:rPr>
          <w:b/>
        </w:rPr>
      </w:pPr>
      <w:r>
        <w:rPr>
          <w:b/>
        </w:rPr>
        <w:t xml:space="preserve"> </w:t>
      </w:r>
    </w:p>
    <w:p w14:paraId="50053B70" w14:textId="77777777" w:rsidR="00AC4E40" w:rsidRDefault="00AB0CA1" w:rsidP="00BE2B9B">
      <w:r>
        <w:t>11</w:t>
      </w:r>
      <w:r w:rsidR="00BE2B9B">
        <w:t xml:space="preserve">.) </w:t>
      </w:r>
      <w:r w:rsidR="00775B6E">
        <w:t xml:space="preserve">   </w:t>
      </w:r>
      <w:r w:rsidR="00BE2B9B" w:rsidRPr="00261353">
        <w:rPr>
          <w:position w:val="-10"/>
        </w:rPr>
        <w:object w:dxaOrig="840" w:dyaOrig="320" w14:anchorId="586701FE">
          <v:shape id="_x0000_i1033" type="#_x0000_t75" style="width:42pt;height:15.75pt" o:ole="">
            <v:imagedata r:id="rId20" o:title=""/>
          </v:shape>
          <o:OLEObject Type="Embed" ProgID="Equation.3" ShapeID="_x0000_i1033" DrawAspect="Content" ObjectID="_1646235106" r:id="rId21"/>
        </w:object>
      </w:r>
      <w:r>
        <w:tab/>
      </w:r>
      <w:r>
        <w:tab/>
        <w:t>12</w:t>
      </w:r>
      <w:r w:rsidR="00BE2B9B">
        <w:t xml:space="preserve">.) </w:t>
      </w:r>
      <w:r w:rsidR="00775B6E">
        <w:t xml:space="preserve">    </w:t>
      </w:r>
      <w:r w:rsidR="00AC4E40" w:rsidRPr="00AC4E40">
        <w:rPr>
          <w:position w:val="-10"/>
        </w:rPr>
        <w:object w:dxaOrig="1180" w:dyaOrig="360" w14:anchorId="02C441A6">
          <v:shape id="_x0000_i1034" type="#_x0000_t75" style="width:59.25pt;height:18pt" o:ole="">
            <v:imagedata r:id="rId22" o:title=""/>
          </v:shape>
          <o:OLEObject Type="Embed" ProgID="Equation.3" ShapeID="_x0000_i1034" DrawAspect="Content" ObjectID="_1646235107" r:id="rId23"/>
        </w:object>
      </w:r>
      <w:r>
        <w:tab/>
      </w:r>
      <w:r>
        <w:tab/>
        <w:t>13</w:t>
      </w:r>
      <w:r w:rsidR="00AC4E40">
        <w:t xml:space="preserve">.)   </w:t>
      </w:r>
      <w:r w:rsidR="00BE2B9B" w:rsidRPr="00EA66F4">
        <w:rPr>
          <w:position w:val="-10"/>
        </w:rPr>
        <w:object w:dxaOrig="1400" w:dyaOrig="360" w14:anchorId="3E171EA6">
          <v:shape id="_x0000_i1035" type="#_x0000_t75" style="width:69.75pt;height:18pt" o:ole="">
            <v:imagedata r:id="rId24" o:title=""/>
          </v:shape>
          <o:OLEObject Type="Embed" ProgID="Equation.3" ShapeID="_x0000_i1035" DrawAspect="Content" ObjectID="_1646235108" r:id="rId25"/>
        </w:object>
      </w:r>
      <w:r>
        <w:tab/>
      </w:r>
      <w:r>
        <w:tab/>
        <w:t>14</w:t>
      </w:r>
      <w:r w:rsidR="00BE2B9B">
        <w:t xml:space="preserve">.) </w:t>
      </w:r>
      <w:r w:rsidR="00775B6E">
        <w:t xml:space="preserve">   </w:t>
      </w:r>
      <w:r w:rsidR="00BE2B9B" w:rsidRPr="00261353">
        <w:rPr>
          <w:position w:val="-10"/>
        </w:rPr>
        <w:object w:dxaOrig="920" w:dyaOrig="320" w14:anchorId="17FF99A1">
          <v:shape id="_x0000_i1036" type="#_x0000_t75" style="width:45.75pt;height:15.75pt" o:ole="">
            <v:imagedata r:id="rId26" o:title=""/>
          </v:shape>
          <o:OLEObject Type="Embed" ProgID="Equation.3" ShapeID="_x0000_i1036" DrawAspect="Content" ObjectID="_1646235109" r:id="rId27"/>
        </w:object>
      </w:r>
      <w:r w:rsidR="00AC4E40">
        <w:tab/>
      </w:r>
      <w:r w:rsidR="00AC4E40">
        <w:tab/>
      </w:r>
    </w:p>
    <w:p w14:paraId="73C6296D" w14:textId="77777777" w:rsidR="00AC4E40" w:rsidRDefault="00AC4E40" w:rsidP="00BE2B9B"/>
    <w:p w14:paraId="14303076" w14:textId="77777777" w:rsidR="00AC4E40" w:rsidRDefault="00AC4E40" w:rsidP="00BE2B9B"/>
    <w:p w14:paraId="17BFEE12" w14:textId="77777777" w:rsidR="00AC4E40" w:rsidRDefault="00AC4E40" w:rsidP="00BE2B9B"/>
    <w:p w14:paraId="391CDBCA" w14:textId="77777777" w:rsidR="00AB0CA1" w:rsidRDefault="00AB0CA1" w:rsidP="00BE2B9B"/>
    <w:p w14:paraId="2328B784" w14:textId="77777777" w:rsidR="00AC4E40" w:rsidRDefault="00AC4E40" w:rsidP="00BE2B9B"/>
    <w:p w14:paraId="6C150257" w14:textId="77777777" w:rsidR="00AC4E40" w:rsidRDefault="00AB0CA1" w:rsidP="00BE2B9B">
      <w:r>
        <w:t>15</w:t>
      </w:r>
      <w:r w:rsidR="00BE2B9B">
        <w:t xml:space="preserve">.) </w:t>
      </w:r>
      <w:r w:rsidR="00AC4E40" w:rsidRPr="00261353">
        <w:rPr>
          <w:position w:val="-10"/>
        </w:rPr>
        <w:object w:dxaOrig="1100" w:dyaOrig="360" w14:anchorId="43B57F5E">
          <v:shape id="_x0000_i1037" type="#_x0000_t75" style="width:54.75pt;height:18pt" o:ole="">
            <v:imagedata r:id="rId28" o:title=""/>
          </v:shape>
          <o:OLEObject Type="Embed" ProgID="Equation.3" ShapeID="_x0000_i1037" DrawAspect="Content" ObjectID="_1646235110" r:id="rId29"/>
        </w:object>
      </w:r>
      <w:r>
        <w:tab/>
      </w:r>
      <w:r>
        <w:tab/>
        <w:t>16.) 3x</w:t>
      </w:r>
      <w:proofErr w:type="gramStart"/>
      <w:r>
        <w:t>²(</w:t>
      </w:r>
      <w:proofErr w:type="gramEnd"/>
      <w:r>
        <w:t>4x³ – 5x + 10)</w:t>
      </w:r>
      <w:r>
        <w:tab/>
      </w:r>
      <w:r>
        <w:tab/>
      </w:r>
      <w:r>
        <w:tab/>
        <w:t>17</w:t>
      </w:r>
      <w:r w:rsidR="00AC4E40">
        <w:t xml:space="preserve">.) </w:t>
      </w:r>
      <w:r w:rsidR="00AC4E40" w:rsidRPr="00AC4E40">
        <w:rPr>
          <w:position w:val="-10"/>
        </w:rPr>
        <w:object w:dxaOrig="1760" w:dyaOrig="360" w14:anchorId="24E416BC">
          <v:shape id="_x0000_i1038" type="#_x0000_t75" style="width:87.75pt;height:18pt" o:ole="">
            <v:imagedata r:id="rId30" o:title=""/>
          </v:shape>
          <o:OLEObject Type="Embed" ProgID="Equation.3" ShapeID="_x0000_i1038" DrawAspect="Content" ObjectID="_1646235111" r:id="rId31"/>
        </w:object>
      </w:r>
      <w:r w:rsidR="00AC4E40">
        <w:tab/>
      </w:r>
      <w:r w:rsidR="00AC4E40">
        <w:tab/>
      </w:r>
    </w:p>
    <w:p w14:paraId="7D07B711" w14:textId="77777777" w:rsidR="00BE2B9B" w:rsidRDefault="00BE2B9B" w:rsidP="00BE2B9B"/>
    <w:p w14:paraId="2C0703EF" w14:textId="77777777" w:rsidR="00BE2B9B" w:rsidRDefault="00BE2B9B" w:rsidP="00BE2B9B"/>
    <w:p w14:paraId="242EABF0" w14:textId="77777777" w:rsidR="00BE2B9B" w:rsidRDefault="00BE2B9B" w:rsidP="00BE2B9B"/>
    <w:p w14:paraId="2D86CDF0" w14:textId="77777777" w:rsidR="00BE2B9B" w:rsidRDefault="00BE2B9B" w:rsidP="00BE2B9B"/>
    <w:p w14:paraId="2797290F" w14:textId="77777777" w:rsidR="00BE2B9B" w:rsidRDefault="00BE2B9B" w:rsidP="00BE2B9B"/>
    <w:p w14:paraId="6D0EF91E" w14:textId="77777777" w:rsidR="00AC4E40" w:rsidRPr="00AC4E40" w:rsidRDefault="00AC4E40" w:rsidP="00BE2B9B">
      <w:r>
        <w:tab/>
      </w:r>
    </w:p>
    <w:sectPr w:rsidR="00AC4E40" w:rsidRPr="00AC4E40" w:rsidSect="000A4E42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42"/>
    <w:rsid w:val="000938C1"/>
    <w:rsid w:val="000A4E42"/>
    <w:rsid w:val="0013296B"/>
    <w:rsid w:val="00230B53"/>
    <w:rsid w:val="0070304D"/>
    <w:rsid w:val="007159EE"/>
    <w:rsid w:val="00775B6E"/>
    <w:rsid w:val="00792066"/>
    <w:rsid w:val="00A0207B"/>
    <w:rsid w:val="00AB0CA1"/>
    <w:rsid w:val="00AC4E40"/>
    <w:rsid w:val="00BD534E"/>
    <w:rsid w:val="00BE2B9B"/>
    <w:rsid w:val="00C214B4"/>
    <w:rsid w:val="00D62949"/>
    <w:rsid w:val="00E959D8"/>
    <w:rsid w:val="00EA66F4"/>
    <w:rsid w:val="00F129A2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6FED0D"/>
  <w15:chartTrackingRefBased/>
  <w15:docId w15:val="{ED249FA5-1C7E-4E80-9AC3-153176F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Polynomials Worksheet #1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Polynomials Worksheet #1</dc:title>
  <dc:subject/>
  <dc:creator>Des</dc:creator>
  <cp:keywords/>
  <dc:description/>
  <cp:lastModifiedBy>Emily Miller</cp:lastModifiedBy>
  <cp:revision>2</cp:revision>
  <dcterms:created xsi:type="dcterms:W3CDTF">2020-03-20T22:45:00Z</dcterms:created>
  <dcterms:modified xsi:type="dcterms:W3CDTF">2020-03-20T22:45:00Z</dcterms:modified>
</cp:coreProperties>
</file>