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C56E2" w14:textId="77777777" w:rsidR="00135524" w:rsidRDefault="00BA50C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PARCC Practice</w:t>
      </w:r>
    </w:p>
    <w:p w14:paraId="515DD2E0" w14:textId="77777777" w:rsidR="00BA50CA" w:rsidRDefault="00BA50CA">
      <w:pPr>
        <w:rPr>
          <w:rFonts w:ascii="Comic Sans MS" w:hAnsi="Comic Sans MS"/>
        </w:rPr>
      </w:pPr>
      <w:r>
        <w:rPr>
          <w:rFonts w:ascii="Comic Sans MS" w:hAnsi="Comic Sans MS"/>
        </w:rPr>
        <w:t>Login to the computer using your school login.</w:t>
      </w:r>
    </w:p>
    <w:p w14:paraId="176FACC0" w14:textId="77777777" w:rsidR="00BA50CA" w:rsidRDefault="00BA50CA" w:rsidP="00BA50CA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E0B9B61" wp14:editId="0E549E60">
            <wp:simplePos x="0" y="0"/>
            <wp:positionH relativeFrom="column">
              <wp:posOffset>1840230</wp:posOffset>
            </wp:positionH>
            <wp:positionV relativeFrom="paragraph">
              <wp:posOffset>6985</wp:posOffset>
            </wp:positionV>
            <wp:extent cx="409575" cy="666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415F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On your XIA links select:  </w:t>
      </w:r>
      <w:r>
        <w:rPr>
          <w:rFonts w:ascii="Comic Sans MS" w:hAnsi="Comic Sans MS"/>
        </w:rPr>
        <w:tab/>
        <w:t xml:space="preserve">This will take you to the website, </w:t>
      </w:r>
      <w:hyperlink r:id="rId5" w:history="1">
        <w:r w:rsidRPr="00E14F6D">
          <w:rPr>
            <w:rStyle w:val="Hyperlink"/>
            <w:rFonts w:ascii="Comic Sans MS" w:hAnsi="Comic Sans MS"/>
          </w:rPr>
          <w:t>https://parcc.pearson.com/practice-tests/</w:t>
        </w:r>
      </w:hyperlink>
      <w:r>
        <w:rPr>
          <w:rFonts w:ascii="Comic Sans MS" w:hAnsi="Comic Sans MS"/>
        </w:rPr>
        <w:t xml:space="preserve"> </w:t>
      </w:r>
    </w:p>
    <w:p w14:paraId="3242FF44" w14:textId="77777777" w:rsidR="00BA50CA" w:rsidRDefault="00BA50CA" w:rsidP="00BA50CA">
      <w:pPr>
        <w:ind w:left="720" w:hanging="720"/>
        <w:rPr>
          <w:rFonts w:ascii="Comic Sans MS" w:hAnsi="Comic Sans MS"/>
        </w:rPr>
      </w:pPr>
    </w:p>
    <w:p w14:paraId="4F47B269" w14:textId="77777777" w:rsidR="00BA50CA" w:rsidRDefault="00BA50CA" w:rsidP="00BA50CA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Select View Mathematics Practice Tests on this page.  Since we are taking Algebra I, scroll down and select Algebra I.  We are going to take Unit 1:  Computer Based</w:t>
      </w:r>
    </w:p>
    <w:p w14:paraId="0C9456C4" w14:textId="77777777" w:rsidR="00BA50CA" w:rsidRDefault="00BA50CA" w:rsidP="00BA50C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F4C7CF3" wp14:editId="14625956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2514951" cy="1381318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E4DC4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Login as </w:t>
      </w:r>
      <w:r w:rsidRPr="00BA50CA">
        <w:rPr>
          <w:rFonts w:ascii="Comic Sans MS" w:hAnsi="Comic Sans MS"/>
          <w:b/>
        </w:rPr>
        <w:t>Guest</w:t>
      </w:r>
      <w:r>
        <w:rPr>
          <w:rFonts w:ascii="Comic Sans MS" w:hAnsi="Comic Sans MS"/>
        </w:rPr>
        <w:t>.  There are 2 sections, the first is non-calculator (10 questions) and the second is a calculator</w:t>
      </w:r>
      <w:r w:rsidR="00F215A7">
        <w:rPr>
          <w:rFonts w:ascii="Comic Sans MS" w:hAnsi="Comic Sans MS"/>
        </w:rPr>
        <w:t xml:space="preserve"> (4 questions).  Please read the directions for each section.</w:t>
      </w:r>
    </w:p>
    <w:p w14:paraId="31D150E8" w14:textId="77777777" w:rsidR="00BA50CA" w:rsidRDefault="00BA50CA" w:rsidP="00BA50CA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You will be graded on showing your work for </w:t>
      </w:r>
      <w:r w:rsidR="00F215A7">
        <w:rPr>
          <w:rFonts w:ascii="Comic Sans MS" w:hAnsi="Comic Sans MS"/>
        </w:rPr>
        <w:t>all 14 questions</w:t>
      </w:r>
      <w:r>
        <w:rPr>
          <w:rFonts w:ascii="Comic Sans MS" w:hAnsi="Comic Sans MS"/>
        </w:rPr>
        <w:t xml:space="preserve"> in this </w:t>
      </w:r>
      <w:r w:rsidR="00F215A7">
        <w:rPr>
          <w:rFonts w:ascii="Comic Sans MS" w:hAnsi="Comic Sans MS"/>
        </w:rPr>
        <w:t>unit</w:t>
      </w:r>
      <w:r>
        <w:rPr>
          <w:rFonts w:ascii="Comic Sans MS" w:hAnsi="Comic Sans MS"/>
        </w:rPr>
        <w:t xml:space="preserve"> on a sheet of paper.  We have found that students do little work on paper and therefore are not as successful.  </w:t>
      </w:r>
    </w:p>
    <w:p w14:paraId="4619947F" w14:textId="77777777" w:rsidR="00F215A7" w:rsidRDefault="00F215A7" w:rsidP="00BA50CA">
      <w:pPr>
        <w:ind w:left="720" w:hanging="720"/>
        <w:rPr>
          <w:rFonts w:ascii="Comic Sans MS" w:hAnsi="Comic Sans MS"/>
        </w:rPr>
      </w:pPr>
    </w:p>
    <w:p w14:paraId="5E629929" w14:textId="77777777" w:rsidR="00F215A7" w:rsidRDefault="00F215A7" w:rsidP="00BA50CA">
      <w:pPr>
        <w:ind w:left="720" w:hanging="720"/>
        <w:rPr>
          <w:rFonts w:ascii="Comic Sans MS" w:hAnsi="Comic Sans MS"/>
        </w:rPr>
      </w:pPr>
    </w:p>
    <w:p w14:paraId="079AAF9C" w14:textId="77777777" w:rsidR="00F215A7" w:rsidRDefault="00F215A7" w:rsidP="00BA50CA">
      <w:pPr>
        <w:ind w:left="720" w:hanging="720"/>
        <w:rPr>
          <w:rFonts w:ascii="Comic Sans MS" w:hAnsi="Comic Sans MS"/>
        </w:rPr>
      </w:pPr>
    </w:p>
    <w:p w14:paraId="544FB4DC" w14:textId="77777777" w:rsidR="00F215A7" w:rsidRDefault="00F215A7" w:rsidP="00BA50CA">
      <w:pPr>
        <w:ind w:left="720" w:hanging="720"/>
        <w:rPr>
          <w:rFonts w:ascii="Comic Sans MS" w:hAnsi="Comic Sans MS"/>
        </w:rPr>
      </w:pPr>
    </w:p>
    <w:p w14:paraId="10DA36D0" w14:textId="77777777" w:rsidR="00F215A7" w:rsidRDefault="00F215A7" w:rsidP="00BA50CA">
      <w:pPr>
        <w:ind w:left="720" w:hanging="720"/>
        <w:rPr>
          <w:rFonts w:ascii="Comic Sans MS" w:hAnsi="Comic Sans MS"/>
        </w:rPr>
      </w:pPr>
    </w:p>
    <w:p w14:paraId="1E7589B4" w14:textId="77777777" w:rsidR="00F215A7" w:rsidRDefault="00F215A7" w:rsidP="00BA50CA">
      <w:pPr>
        <w:ind w:left="720" w:hanging="720"/>
        <w:rPr>
          <w:rFonts w:ascii="Comic Sans MS" w:hAnsi="Comic Sans MS"/>
        </w:rPr>
      </w:pPr>
    </w:p>
    <w:p w14:paraId="1E308473" w14:textId="77777777" w:rsidR="00F215A7" w:rsidRDefault="00F215A7" w:rsidP="00F215A7">
      <w:pPr>
        <w:rPr>
          <w:rFonts w:ascii="Comic Sans MS" w:hAnsi="Comic Sans MS"/>
        </w:rPr>
      </w:pPr>
      <w:r>
        <w:rPr>
          <w:rFonts w:ascii="Comic Sans MS" w:hAnsi="Comic Sans MS"/>
        </w:rPr>
        <w:t>PARCC Practice</w:t>
      </w:r>
    </w:p>
    <w:p w14:paraId="4656033F" w14:textId="77777777" w:rsidR="00F215A7" w:rsidRDefault="00F215A7" w:rsidP="00F215A7">
      <w:pPr>
        <w:rPr>
          <w:rFonts w:ascii="Comic Sans MS" w:hAnsi="Comic Sans MS"/>
        </w:rPr>
      </w:pPr>
      <w:r>
        <w:rPr>
          <w:rFonts w:ascii="Comic Sans MS" w:hAnsi="Comic Sans MS"/>
        </w:rPr>
        <w:t>Login to the computer using your school login.</w:t>
      </w:r>
    </w:p>
    <w:p w14:paraId="6CC76F10" w14:textId="77777777" w:rsidR="00F215A7" w:rsidRDefault="00F215A7" w:rsidP="00F215A7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7D9E216C" wp14:editId="36751A28">
            <wp:simplePos x="0" y="0"/>
            <wp:positionH relativeFrom="column">
              <wp:posOffset>1840230</wp:posOffset>
            </wp:positionH>
            <wp:positionV relativeFrom="paragraph">
              <wp:posOffset>6985</wp:posOffset>
            </wp:positionV>
            <wp:extent cx="409575" cy="666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415F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On your XIA links select:  </w:t>
      </w:r>
      <w:r>
        <w:rPr>
          <w:rFonts w:ascii="Comic Sans MS" w:hAnsi="Comic Sans MS"/>
        </w:rPr>
        <w:tab/>
        <w:t xml:space="preserve">This will take you to the website, </w:t>
      </w:r>
      <w:hyperlink r:id="rId7" w:history="1">
        <w:r w:rsidRPr="00E14F6D">
          <w:rPr>
            <w:rStyle w:val="Hyperlink"/>
            <w:rFonts w:ascii="Comic Sans MS" w:hAnsi="Comic Sans MS"/>
          </w:rPr>
          <w:t>https://parcc.pearson.com/practice-tests/</w:t>
        </w:r>
      </w:hyperlink>
      <w:r>
        <w:rPr>
          <w:rFonts w:ascii="Comic Sans MS" w:hAnsi="Comic Sans MS"/>
        </w:rPr>
        <w:t xml:space="preserve"> </w:t>
      </w:r>
    </w:p>
    <w:p w14:paraId="39FC9739" w14:textId="77777777" w:rsidR="00F215A7" w:rsidRDefault="00F215A7" w:rsidP="00F215A7">
      <w:pPr>
        <w:ind w:left="720" w:hanging="720"/>
        <w:rPr>
          <w:rFonts w:ascii="Comic Sans MS" w:hAnsi="Comic Sans MS"/>
        </w:rPr>
      </w:pPr>
    </w:p>
    <w:p w14:paraId="2A423A74" w14:textId="77777777" w:rsidR="00F215A7" w:rsidRDefault="00F215A7" w:rsidP="00F215A7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Select View Mathematics Practice Tests on this page.  Since we are taking Algebra I, scroll down and select Algebra I.  We are going to take Unit 1:  Computer Based</w:t>
      </w:r>
    </w:p>
    <w:p w14:paraId="49C93853" w14:textId="77777777" w:rsidR="00F215A7" w:rsidRDefault="00F215A7" w:rsidP="00F215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57935FD" wp14:editId="5619135C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2514951" cy="1381318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E4DC4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Login as </w:t>
      </w:r>
      <w:r w:rsidRPr="00BA50CA">
        <w:rPr>
          <w:rFonts w:ascii="Comic Sans MS" w:hAnsi="Comic Sans MS"/>
          <w:b/>
        </w:rPr>
        <w:t>Guest</w:t>
      </w:r>
      <w:r>
        <w:rPr>
          <w:rFonts w:ascii="Comic Sans MS" w:hAnsi="Comic Sans MS"/>
        </w:rPr>
        <w:t>.  There are 2 sections, the first is non-calculator (10 questions) and the second is a calculator (4 questions).  Please read the directions for each section.</w:t>
      </w:r>
    </w:p>
    <w:p w14:paraId="4782AD3B" w14:textId="77777777" w:rsidR="00F215A7" w:rsidRPr="00BA50CA" w:rsidRDefault="00F215A7" w:rsidP="00F215A7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You will be graded on showing your work for all 14 questions in this unit on a sheet of paper.  We have found that students do little work on paper and therefore are not as successful.  </w:t>
      </w:r>
    </w:p>
    <w:p w14:paraId="7B3C8B8B" w14:textId="77777777" w:rsidR="00F215A7" w:rsidRPr="00BA50CA" w:rsidRDefault="00F215A7" w:rsidP="00BA50CA">
      <w:pPr>
        <w:ind w:left="720" w:hanging="720"/>
        <w:rPr>
          <w:rFonts w:ascii="Comic Sans MS" w:hAnsi="Comic Sans MS"/>
        </w:rPr>
      </w:pPr>
    </w:p>
    <w:sectPr w:rsidR="00F215A7" w:rsidRPr="00BA50CA" w:rsidSect="00BA50C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CA"/>
    <w:rsid w:val="0031442C"/>
    <w:rsid w:val="00470ADD"/>
    <w:rsid w:val="00881ADD"/>
    <w:rsid w:val="00BA50CA"/>
    <w:rsid w:val="00F2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7AFB"/>
  <w15:chartTrackingRefBased/>
  <w15:docId w15:val="{B1452F2E-3C26-418B-BDB6-FC4AAA1F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cc.pearson.com/practice-te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hyperlink" Target="https://parcc.pearson.com/practice-tests/" TargetMode="External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Nicholson</dc:creator>
  <cp:keywords/>
  <dc:description/>
  <cp:lastModifiedBy>Emily Miller</cp:lastModifiedBy>
  <cp:revision>2</cp:revision>
  <dcterms:created xsi:type="dcterms:W3CDTF">2017-03-19T22:52:00Z</dcterms:created>
  <dcterms:modified xsi:type="dcterms:W3CDTF">2017-03-19T22:52:00Z</dcterms:modified>
</cp:coreProperties>
</file>